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223"/>
        <w:gridCol w:w="900"/>
        <w:gridCol w:w="3960"/>
        <w:gridCol w:w="2898"/>
      </w:tblGrid>
      <w:tr w:rsidR="00F14254" w:rsidRPr="00B44B74" w:rsidTr="00B44B74">
        <w:tc>
          <w:tcPr>
            <w:tcW w:w="9576" w:type="dxa"/>
            <w:gridSpan w:val="5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</w:p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 xml:space="preserve">نام واحد </w:t>
            </w:r>
            <w:r w:rsidR="00B44B74" w:rsidRPr="00B44B74">
              <w:rPr>
                <w:rFonts w:hint="cs"/>
                <w:sz w:val="20"/>
                <w:szCs w:val="20"/>
                <w:rtl/>
              </w:rPr>
              <w:t>:</w:t>
            </w:r>
            <w:r w:rsidRPr="00B44B74">
              <w:rPr>
                <w:rFonts w:hint="cs"/>
                <w:sz w:val="20"/>
                <w:szCs w:val="20"/>
                <w:rtl/>
              </w:rPr>
              <w:t xml:space="preserve"> دانشکده پیراپزشکی</w:t>
            </w:r>
          </w:p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تاریخ ارسال:27/9/98</w:t>
            </w:r>
          </w:p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فصل: پاییز 98</w:t>
            </w:r>
          </w:p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223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نام و نام خانوادگی مجری</w:t>
            </w:r>
          </w:p>
        </w:tc>
        <w:tc>
          <w:tcPr>
            <w:tcW w:w="900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کد پژوهان</w:t>
            </w:r>
          </w:p>
        </w:tc>
        <w:tc>
          <w:tcPr>
            <w:tcW w:w="3960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عنوان طرح تحقیقاتی خاتمه یافته:</w:t>
            </w:r>
          </w:p>
        </w:tc>
        <w:tc>
          <w:tcPr>
            <w:tcW w:w="2898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عنوان پیام ارسالی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223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sz w:val="20"/>
                <w:szCs w:val="20"/>
                <w:rtl/>
              </w:rPr>
              <w:t xml:space="preserve"> شکفته</w:t>
            </w:r>
          </w:p>
        </w:tc>
        <w:tc>
          <w:tcPr>
            <w:tcW w:w="90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7898</w:t>
            </w:r>
          </w:p>
        </w:tc>
        <w:tc>
          <w:tcPr>
            <w:tcW w:w="396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طراح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پروفا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ل</w:t>
            </w:r>
            <w:r w:rsidRPr="00B44B74">
              <w:rPr>
                <w:sz w:val="20"/>
                <w:szCs w:val="20"/>
                <w:rtl/>
              </w:rPr>
              <w:t xml:space="preserve"> کاربرد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فراداده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ثبت فراداده برا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سازمان‌ده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محتوا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sz w:val="20"/>
                <w:szCs w:val="20"/>
                <w:rtl/>
              </w:rPr>
              <w:t xml:space="preserve"> کتابخانه 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دانشگاه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بهشت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898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سازمان‌ده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محتوا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sz w:val="20"/>
                <w:szCs w:val="20"/>
                <w:rtl/>
              </w:rPr>
              <w:t xml:space="preserve"> کتابخانه </w:t>
            </w:r>
            <w:r w:rsidRPr="00B44B74">
              <w:rPr>
                <w:rFonts w:hint="cs"/>
                <w:sz w:val="20"/>
                <w:szCs w:val="20"/>
                <w:rtl/>
              </w:rPr>
              <w:t>های</w:t>
            </w:r>
            <w:r w:rsidRPr="00B44B74">
              <w:rPr>
                <w:sz w:val="20"/>
                <w:szCs w:val="20"/>
                <w:rtl/>
              </w:rPr>
              <w:t xml:space="preserve"> دانشگاه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بهشت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با استفاده از پروفا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ل</w:t>
            </w:r>
            <w:r w:rsidRPr="00B44B74">
              <w:rPr>
                <w:sz w:val="20"/>
                <w:szCs w:val="20"/>
                <w:rtl/>
              </w:rPr>
              <w:t xml:space="preserve"> کاربرد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فراداده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ثبت فراداده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223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فاطمه گشادرو</w:t>
            </w:r>
          </w:p>
        </w:tc>
        <w:tc>
          <w:tcPr>
            <w:tcW w:w="90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9864</w:t>
            </w:r>
          </w:p>
        </w:tc>
        <w:tc>
          <w:tcPr>
            <w:tcW w:w="396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مطالعه پروتئوم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اثر عصاره 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اه</w:t>
            </w:r>
            <w:r w:rsidRPr="00B44B74">
              <w:rPr>
                <w:sz w:val="20"/>
                <w:szCs w:val="20"/>
                <w:rtl/>
              </w:rPr>
              <w:t xml:space="preserve"> بومادران (گونه  </w:t>
            </w:r>
            <w:proofErr w:type="spellStart"/>
            <w:r w:rsidRPr="00B44B74">
              <w:rPr>
                <w:sz w:val="20"/>
                <w:szCs w:val="20"/>
              </w:rPr>
              <w:t>Achillea</w:t>
            </w:r>
            <w:proofErr w:type="spellEnd"/>
            <w:r w:rsidRPr="00B44B74">
              <w:rPr>
                <w:sz w:val="20"/>
                <w:szCs w:val="20"/>
              </w:rPr>
              <w:t xml:space="preserve"> </w:t>
            </w:r>
            <w:proofErr w:type="spellStart"/>
            <w:r w:rsidRPr="00B44B74">
              <w:rPr>
                <w:sz w:val="20"/>
                <w:szCs w:val="20"/>
              </w:rPr>
              <w:t>Wilhelmsi</w:t>
            </w:r>
            <w:proofErr w:type="spellEnd"/>
            <w:r w:rsidRPr="00B44B74">
              <w:rPr>
                <w:sz w:val="20"/>
                <w:szCs w:val="20"/>
                <w:rtl/>
              </w:rPr>
              <w:t xml:space="preserve"> ) رو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زخم معده ناش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از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ندومتاس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در رت</w:t>
            </w:r>
          </w:p>
        </w:tc>
        <w:tc>
          <w:tcPr>
            <w:tcW w:w="2898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عصاره آب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>- الکل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اه</w:t>
            </w:r>
            <w:r w:rsidRPr="00B44B74">
              <w:rPr>
                <w:sz w:val="20"/>
                <w:szCs w:val="20"/>
                <w:rtl/>
              </w:rPr>
              <w:t xml:space="preserve"> بابونه ( گونه (</w:t>
            </w:r>
            <w:proofErr w:type="spellStart"/>
            <w:r w:rsidRPr="00B44B74">
              <w:rPr>
                <w:sz w:val="20"/>
                <w:szCs w:val="20"/>
              </w:rPr>
              <w:t>Achillea</w:t>
            </w:r>
            <w:proofErr w:type="spellEnd"/>
            <w:r w:rsidRPr="00B44B74">
              <w:rPr>
                <w:sz w:val="20"/>
                <w:szCs w:val="20"/>
              </w:rPr>
              <w:t xml:space="preserve"> </w:t>
            </w:r>
            <w:proofErr w:type="spellStart"/>
            <w:r w:rsidRPr="00B44B74">
              <w:rPr>
                <w:sz w:val="20"/>
                <w:szCs w:val="20"/>
              </w:rPr>
              <w:t>Wilhelmsii</w:t>
            </w:r>
            <w:proofErr w:type="spellEnd"/>
            <w:r w:rsidRPr="00B44B74">
              <w:rPr>
                <w:sz w:val="20"/>
                <w:szCs w:val="20"/>
                <w:rtl/>
              </w:rPr>
              <w:t xml:space="preserve"> رو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زخم معده ناش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از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ندومتاس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در رت ها اثر درمان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دارد.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23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مهرنوش شانک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10983</w:t>
            </w:r>
          </w:p>
        </w:tc>
        <w:tc>
          <w:tcPr>
            <w:tcW w:w="396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ان</w:t>
            </w:r>
            <w:r w:rsidRPr="00B44B74">
              <w:rPr>
                <w:sz w:val="20"/>
                <w:szCs w:val="20"/>
                <w:rtl/>
              </w:rPr>
              <w:t xml:space="preserve"> ژن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</w:rPr>
              <w:t>CTRP12</w:t>
            </w:r>
            <w:r w:rsidRPr="00B44B74">
              <w:rPr>
                <w:sz w:val="20"/>
                <w:szCs w:val="20"/>
                <w:rtl/>
              </w:rPr>
              <w:t xml:space="preserve"> و  </w:t>
            </w:r>
            <w:r w:rsidRPr="00B44B74">
              <w:rPr>
                <w:sz w:val="20"/>
                <w:szCs w:val="20"/>
              </w:rPr>
              <w:t>CTRP13</w:t>
            </w:r>
            <w:r w:rsidRPr="00B44B74">
              <w:rPr>
                <w:sz w:val="20"/>
                <w:szCs w:val="20"/>
                <w:rtl/>
              </w:rPr>
              <w:t xml:space="preserve"> در بافت چرب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 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جلد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زنان چاق تحت عمل جراح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sz w:val="20"/>
                <w:szCs w:val="20"/>
              </w:rPr>
              <w:t>bariatric</w:t>
            </w:r>
            <w:r w:rsidRPr="00B44B74">
              <w:rPr>
                <w:sz w:val="20"/>
                <w:szCs w:val="20"/>
                <w:rtl/>
              </w:rPr>
              <w:t xml:space="preserve"> در مقا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سه</w:t>
            </w:r>
            <w:r w:rsidRPr="00B44B74">
              <w:rPr>
                <w:sz w:val="20"/>
                <w:szCs w:val="20"/>
                <w:rtl/>
              </w:rPr>
              <w:t xml:space="preserve"> با گروه کنترل</w:t>
            </w:r>
          </w:p>
        </w:tc>
        <w:tc>
          <w:tcPr>
            <w:tcW w:w="2898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زان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ان</w:t>
            </w:r>
            <w:r w:rsidRPr="00B44B74">
              <w:rPr>
                <w:sz w:val="20"/>
                <w:szCs w:val="20"/>
                <w:rtl/>
              </w:rPr>
              <w:t xml:space="preserve"> ژن </w:t>
            </w:r>
            <w:r w:rsidRPr="00B44B74">
              <w:rPr>
                <w:sz w:val="20"/>
                <w:szCs w:val="20"/>
              </w:rPr>
              <w:t>CTRP12</w:t>
            </w:r>
            <w:r w:rsidRPr="00B44B74">
              <w:rPr>
                <w:sz w:val="20"/>
                <w:szCs w:val="20"/>
                <w:rtl/>
              </w:rPr>
              <w:t xml:space="preserve"> در بافت چرب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رجلد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احشا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sz w:val="20"/>
                <w:szCs w:val="20"/>
                <w:rtl/>
              </w:rPr>
              <w:t xml:space="preserve"> در زنان چاق در مقا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سه</w:t>
            </w:r>
            <w:r w:rsidRPr="00B44B74">
              <w:rPr>
                <w:sz w:val="20"/>
                <w:szCs w:val="20"/>
                <w:rtl/>
              </w:rPr>
              <w:t xml:space="preserve"> با زنان با وزن نرمال به طور معنادار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افزا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ش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افت</w:t>
            </w:r>
            <w:r w:rsidRPr="00B44B74">
              <w:rPr>
                <w:sz w:val="20"/>
                <w:szCs w:val="20"/>
                <w:rtl/>
              </w:rPr>
              <w:t>.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223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عارف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اسکو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</w:p>
        </w:tc>
        <w:tc>
          <w:tcPr>
            <w:tcW w:w="90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11129</w:t>
            </w:r>
          </w:p>
        </w:tc>
        <w:tc>
          <w:tcPr>
            <w:tcW w:w="3960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آنال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</w:t>
            </w:r>
            <w:r w:rsidRPr="00B44B74">
              <w:rPr>
                <w:sz w:val="20"/>
                <w:szCs w:val="20"/>
                <w:rtl/>
              </w:rPr>
              <w:t xml:space="preserve"> تغ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rFonts w:hint="eastAsia"/>
                <w:sz w:val="20"/>
                <w:szCs w:val="20"/>
                <w:rtl/>
              </w:rPr>
              <w:t>رات</w:t>
            </w:r>
            <w:r w:rsidRPr="00B44B74">
              <w:rPr>
                <w:sz w:val="20"/>
                <w:szCs w:val="20"/>
                <w:rtl/>
              </w:rPr>
              <w:t xml:space="preserve"> پروتئوم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 در نمونه  پلاسما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ماران</w:t>
            </w:r>
            <w:r w:rsidRPr="00B44B74">
              <w:rPr>
                <w:sz w:val="20"/>
                <w:szCs w:val="20"/>
                <w:rtl/>
              </w:rPr>
              <w:t xml:space="preserve"> مبتلا به سرطان روده بزرگ-رکتوم و پول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پ</w:t>
            </w:r>
            <w:r w:rsidRPr="00B44B74">
              <w:rPr>
                <w:sz w:val="20"/>
                <w:szCs w:val="20"/>
                <w:rtl/>
              </w:rPr>
              <w:t xml:space="preserve"> آدنوما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شرفته</w:t>
            </w:r>
          </w:p>
        </w:tc>
        <w:tc>
          <w:tcPr>
            <w:tcW w:w="2898" w:type="dxa"/>
            <w:vAlign w:val="center"/>
          </w:tcPr>
          <w:p w:rsidR="00F14254" w:rsidRPr="00B44B74" w:rsidRDefault="005F08B2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معرف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کاند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 نشانگر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ست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زود هنگام سرطان روده بزرگ-رکتوم و پول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پ</w:t>
            </w:r>
            <w:r w:rsidRPr="00B44B74">
              <w:rPr>
                <w:sz w:val="20"/>
                <w:szCs w:val="20"/>
                <w:rtl/>
              </w:rPr>
              <w:t xml:space="preserve"> آدنوما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شرفته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223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حم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علو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مجد</w:t>
            </w:r>
          </w:p>
        </w:tc>
        <w:tc>
          <w:tcPr>
            <w:tcW w:w="90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13260</w:t>
            </w:r>
          </w:p>
        </w:tc>
        <w:tc>
          <w:tcPr>
            <w:tcW w:w="396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کاربرد مدل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رشد آم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خته</w:t>
            </w:r>
            <w:r w:rsidRPr="00B44B74">
              <w:rPr>
                <w:sz w:val="20"/>
                <w:szCs w:val="20"/>
                <w:rtl/>
              </w:rPr>
              <w:t xml:space="preserve"> در خوشه بند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علل مرگ و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مردان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از سال 1990 تا 2017</w:t>
            </w:r>
          </w:p>
        </w:tc>
        <w:tc>
          <w:tcPr>
            <w:tcW w:w="2898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کاربرد مدل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رشد آم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خته</w:t>
            </w:r>
            <w:r w:rsidRPr="00B44B74">
              <w:rPr>
                <w:sz w:val="20"/>
                <w:szCs w:val="20"/>
                <w:rtl/>
              </w:rPr>
              <w:t xml:space="preserve"> در خوشه بند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علل مرگ و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مردان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از سال 1990 تا 2017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223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محمد حس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محمد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گراوند</w:t>
            </w:r>
          </w:p>
        </w:tc>
        <w:tc>
          <w:tcPr>
            <w:tcW w:w="90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13690</w:t>
            </w:r>
          </w:p>
        </w:tc>
        <w:tc>
          <w:tcPr>
            <w:tcW w:w="396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زان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ان</w:t>
            </w:r>
            <w:r w:rsidRPr="00B44B74">
              <w:rPr>
                <w:sz w:val="20"/>
                <w:szCs w:val="20"/>
                <w:rtl/>
              </w:rPr>
              <w:t xml:space="preserve"> ژن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تنظ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sz w:val="20"/>
                <w:szCs w:val="20"/>
                <w:rtl/>
              </w:rPr>
              <w:t xml:space="preserve"> کننده چرخه سلول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sz w:val="20"/>
                <w:szCs w:val="20"/>
              </w:rPr>
              <w:t>P14</w:t>
            </w:r>
            <w:r w:rsidRPr="00B44B74">
              <w:rPr>
                <w:sz w:val="20"/>
                <w:szCs w:val="20"/>
                <w:rtl/>
              </w:rPr>
              <w:t xml:space="preserve"> و </w:t>
            </w:r>
            <w:r w:rsidRPr="00B44B74">
              <w:rPr>
                <w:sz w:val="20"/>
                <w:szCs w:val="20"/>
              </w:rPr>
              <w:t>P21</w:t>
            </w:r>
            <w:r w:rsidRPr="00B44B74">
              <w:rPr>
                <w:sz w:val="20"/>
                <w:szCs w:val="20"/>
                <w:rtl/>
              </w:rPr>
              <w:t xml:space="preserve"> و </w:t>
            </w:r>
            <w:r w:rsidRPr="00B44B74">
              <w:rPr>
                <w:sz w:val="20"/>
                <w:szCs w:val="20"/>
              </w:rPr>
              <w:t>P27</w:t>
            </w:r>
            <w:r w:rsidRPr="00B44B74">
              <w:rPr>
                <w:sz w:val="20"/>
                <w:szCs w:val="20"/>
                <w:rtl/>
              </w:rPr>
              <w:t xml:space="preserve"> در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ماران</w:t>
            </w:r>
            <w:r w:rsidRPr="00B44B74">
              <w:rPr>
                <w:sz w:val="20"/>
                <w:szCs w:val="20"/>
                <w:rtl/>
              </w:rPr>
              <w:t xml:space="preserve"> مبتلا به لوسم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حاد</w:t>
            </w:r>
          </w:p>
        </w:tc>
        <w:tc>
          <w:tcPr>
            <w:tcW w:w="2898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تنظیمات چرخه سلولی در مبتلایان به لوسمی حاد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223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مر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sz w:val="20"/>
                <w:szCs w:val="20"/>
                <w:rtl/>
              </w:rPr>
              <w:t xml:space="preserve"> کازران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14705</w:t>
            </w:r>
          </w:p>
        </w:tc>
        <w:tc>
          <w:tcPr>
            <w:tcW w:w="3960" w:type="dxa"/>
            <w:vAlign w:val="center"/>
          </w:tcPr>
          <w:p w:rsidR="00A541C1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بررسي تحليلي و استنادي توليدات علمي اعضاي هيأت علمي طب سنتي دانشگاههاي علوم</w:t>
            </w:r>
          </w:p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پزشكي ايران در پايگاه استنادي اسكوپوس در فاصله سالهاي 2005 تا 2015</w:t>
            </w:r>
          </w:p>
        </w:tc>
        <w:tc>
          <w:tcPr>
            <w:tcW w:w="2898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 xml:space="preserve">رفتار اطلاع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زنان باردار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223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محمد حس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محمد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گراوند</w:t>
            </w:r>
          </w:p>
        </w:tc>
        <w:tc>
          <w:tcPr>
            <w:tcW w:w="90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14759</w:t>
            </w:r>
          </w:p>
        </w:tc>
        <w:tc>
          <w:tcPr>
            <w:tcW w:w="3960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زان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ان</w:t>
            </w:r>
            <w:r w:rsidRPr="00B44B74">
              <w:rPr>
                <w:sz w:val="20"/>
                <w:szCs w:val="20"/>
                <w:rtl/>
              </w:rPr>
              <w:t xml:space="preserve"> ژن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تنظ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sz w:val="20"/>
                <w:szCs w:val="20"/>
                <w:rtl/>
              </w:rPr>
              <w:t xml:space="preserve"> کننده </w:t>
            </w:r>
            <w:r w:rsidRPr="00B44B74">
              <w:rPr>
                <w:sz w:val="20"/>
                <w:szCs w:val="20"/>
              </w:rPr>
              <w:t>Beclin1</w:t>
            </w:r>
            <w:r w:rsidRPr="00B44B74">
              <w:rPr>
                <w:sz w:val="20"/>
                <w:szCs w:val="20"/>
                <w:rtl/>
              </w:rPr>
              <w:t xml:space="preserve">  مس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اتوفاژ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در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ماران</w:t>
            </w:r>
            <w:r w:rsidRPr="00B44B74">
              <w:rPr>
                <w:sz w:val="20"/>
                <w:szCs w:val="20"/>
                <w:rtl/>
              </w:rPr>
              <w:t xml:space="preserve"> مبتلا به لوسم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لنفوبلاست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</w:t>
            </w:r>
            <w:r w:rsidRPr="00B44B74">
              <w:rPr>
                <w:sz w:val="20"/>
                <w:szCs w:val="20"/>
                <w:rtl/>
              </w:rPr>
              <w:t xml:space="preserve"> حاد</w:t>
            </w:r>
          </w:p>
        </w:tc>
        <w:tc>
          <w:tcPr>
            <w:tcW w:w="2898" w:type="dxa"/>
            <w:vAlign w:val="center"/>
          </w:tcPr>
          <w:p w:rsidR="00F14254" w:rsidRPr="00B44B7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تغییرات مسیر اتوفاژی در بیماران مبتلا به لوسمی لنفوبلاستیک حاد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1223" w:type="dxa"/>
            <w:vAlign w:val="center"/>
          </w:tcPr>
          <w:p w:rsidR="00F14254" w:rsidRPr="00B44B74" w:rsidRDefault="00751EED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sz w:val="20"/>
                <w:szCs w:val="20"/>
                <w:rtl/>
              </w:rPr>
              <w:t xml:space="preserve"> شکفته</w:t>
            </w:r>
          </w:p>
        </w:tc>
        <w:tc>
          <w:tcPr>
            <w:tcW w:w="900" w:type="dxa"/>
            <w:vAlign w:val="center"/>
          </w:tcPr>
          <w:p w:rsidR="00F14254" w:rsidRPr="00B44B74" w:rsidRDefault="00751EED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15879</w:t>
            </w:r>
          </w:p>
        </w:tc>
        <w:tc>
          <w:tcPr>
            <w:tcW w:w="3960" w:type="dxa"/>
            <w:vAlign w:val="center"/>
          </w:tcPr>
          <w:p w:rsidR="00F14254" w:rsidRPr="00B44B74" w:rsidRDefault="00751EED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طراح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پروفا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ل</w:t>
            </w:r>
            <w:r w:rsidRPr="00B44B74">
              <w:rPr>
                <w:sz w:val="20"/>
                <w:szCs w:val="20"/>
                <w:rtl/>
              </w:rPr>
              <w:t xml:space="preserve"> کاربرد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فراداده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ثبت فراداده برا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سازمان‌ده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محتوا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sz w:val="20"/>
                <w:szCs w:val="20"/>
                <w:rtl/>
              </w:rPr>
              <w:t xml:space="preserve"> کتابخانه 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دانشگاه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بهشت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898" w:type="dxa"/>
            <w:vAlign w:val="center"/>
          </w:tcPr>
          <w:p w:rsidR="00F14254" w:rsidRDefault="00A541C1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سازمان‌ده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محتوا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sz w:val="20"/>
                <w:szCs w:val="20"/>
                <w:rtl/>
              </w:rPr>
              <w:t xml:space="preserve"> کتابخانه</w:t>
            </w:r>
            <w:r w:rsidRPr="00B44B74">
              <w:rPr>
                <w:rFonts w:cs="Times New Roman" w:hint="cs"/>
                <w:sz w:val="20"/>
                <w:szCs w:val="20"/>
                <w:rtl/>
              </w:rPr>
              <w:t>¬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rFonts w:hint="cs"/>
                <w:sz w:val="20"/>
                <w:szCs w:val="20"/>
                <w:rtl/>
              </w:rPr>
              <w:t>های</w:t>
            </w:r>
            <w:r w:rsidRPr="00B44B74">
              <w:rPr>
                <w:sz w:val="20"/>
                <w:szCs w:val="20"/>
                <w:rtl/>
              </w:rPr>
              <w:t xml:space="preserve"> دانشگاه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شه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بهشت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با استفاده از پروفا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ل</w:t>
            </w:r>
            <w:r w:rsidRPr="00B44B74">
              <w:rPr>
                <w:sz w:val="20"/>
                <w:szCs w:val="20"/>
                <w:rtl/>
              </w:rPr>
              <w:t xml:space="preserve"> کاربرد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فراداده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ثبت فراداده</w:t>
            </w:r>
          </w:p>
          <w:p w:rsidR="00B44B7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223" w:type="dxa"/>
            <w:vAlign w:val="center"/>
          </w:tcPr>
          <w:p w:rsidR="00F14254" w:rsidRPr="00B44B74" w:rsidRDefault="00253ECF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 xml:space="preserve">دکتر </w:t>
            </w:r>
            <w:r w:rsidRPr="00B44B74">
              <w:rPr>
                <w:sz w:val="20"/>
                <w:szCs w:val="20"/>
                <w:rtl/>
              </w:rPr>
              <w:t>سع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ده</w:t>
            </w:r>
            <w:r w:rsidRPr="00B44B74">
              <w:rPr>
                <w:sz w:val="20"/>
                <w:szCs w:val="20"/>
                <w:rtl/>
              </w:rPr>
              <w:t xml:space="preserve"> 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زاده حق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F14254" w:rsidRPr="00B44B74" w:rsidRDefault="00253ECF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15924</w:t>
            </w:r>
          </w:p>
        </w:tc>
        <w:tc>
          <w:tcPr>
            <w:tcW w:w="3960" w:type="dxa"/>
            <w:vAlign w:val="center"/>
          </w:tcPr>
          <w:p w:rsidR="00F14254" w:rsidRPr="00B44B74" w:rsidRDefault="00253ECF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ارز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دسترس پذ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وب سا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تها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دانشگاهها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ران</w:t>
            </w:r>
          </w:p>
        </w:tc>
        <w:tc>
          <w:tcPr>
            <w:tcW w:w="2898" w:type="dxa"/>
            <w:vAlign w:val="center"/>
          </w:tcPr>
          <w:p w:rsidR="00F14254" w:rsidRPr="00B44B74" w:rsidRDefault="00253ECF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وضع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ت</w:t>
            </w:r>
            <w:r w:rsidRPr="00B44B74">
              <w:rPr>
                <w:sz w:val="20"/>
                <w:szCs w:val="20"/>
                <w:rtl/>
              </w:rPr>
              <w:t xml:space="preserve"> دسترس پذ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وبسا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تها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دانشگاه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علوم پزشک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کشور برا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استفاده مناسب افراد کم توان مناسب 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ست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1223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معصومه نو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</w:t>
            </w:r>
          </w:p>
        </w:tc>
        <w:tc>
          <w:tcPr>
            <w:tcW w:w="90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9163</w:t>
            </w:r>
          </w:p>
        </w:tc>
        <w:tc>
          <w:tcPr>
            <w:tcW w:w="396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ارز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اثر 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زات</w:t>
            </w:r>
            <w:r w:rsidRPr="00B44B74">
              <w:rPr>
                <w:sz w:val="20"/>
                <w:szCs w:val="20"/>
                <w:rtl/>
              </w:rPr>
              <w:t xml:space="preserve"> آس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نتوباکتر</w:t>
            </w:r>
            <w:r w:rsidRPr="00B44B74">
              <w:rPr>
                <w:sz w:val="20"/>
                <w:szCs w:val="20"/>
                <w:rtl/>
              </w:rPr>
              <w:t xml:space="preserve"> بومان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بر القا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آپوپتوز و توقف 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کل</w:t>
            </w:r>
            <w:r w:rsidRPr="00B44B74">
              <w:rPr>
                <w:sz w:val="20"/>
                <w:szCs w:val="20"/>
                <w:rtl/>
              </w:rPr>
              <w:t xml:space="preserve"> سلول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بر سلول</w:t>
            </w:r>
            <w:r w:rsidRPr="00B44B74">
              <w:rPr>
                <w:rFonts w:cs="Times New Roman" w:hint="cs"/>
                <w:sz w:val="20"/>
                <w:szCs w:val="20"/>
                <w:rtl/>
              </w:rPr>
              <w:t>¬</w:t>
            </w:r>
            <w:r w:rsidRPr="00B44B74">
              <w:rPr>
                <w:rFonts w:hint="cs"/>
                <w:sz w:val="20"/>
                <w:szCs w:val="20"/>
                <w:rtl/>
              </w:rPr>
              <w:t>های</w:t>
            </w:r>
            <w:r w:rsidRPr="00B44B74">
              <w:rPr>
                <w:sz w:val="20"/>
                <w:szCs w:val="20"/>
                <w:rtl/>
              </w:rPr>
              <w:t xml:space="preserve"> رده</w:t>
            </w:r>
            <w:r w:rsidRPr="00B44B74">
              <w:rPr>
                <w:rFonts w:hint="cs"/>
                <w:sz w:val="20"/>
                <w:szCs w:val="20"/>
                <w:rtl/>
              </w:rPr>
              <w:t xml:space="preserve"> ی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sz w:val="20"/>
                <w:szCs w:val="20"/>
              </w:rPr>
              <w:t>MCF7</w:t>
            </w:r>
            <w:r w:rsidRPr="00B44B74">
              <w:rPr>
                <w:sz w:val="20"/>
                <w:szCs w:val="20"/>
                <w:rtl/>
              </w:rPr>
              <w:t xml:space="preserve"> و 4</w:t>
            </w:r>
            <w:r w:rsidRPr="00B44B74">
              <w:rPr>
                <w:sz w:val="20"/>
                <w:szCs w:val="20"/>
              </w:rPr>
              <w:t>T1</w:t>
            </w:r>
            <w:r w:rsidRPr="00B44B74">
              <w:rPr>
                <w:sz w:val="20"/>
                <w:szCs w:val="20"/>
                <w:rtl/>
              </w:rPr>
              <w:t xml:space="preserve"> سرطان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نه</w:t>
            </w:r>
          </w:p>
        </w:tc>
        <w:tc>
          <w:tcPr>
            <w:tcW w:w="2898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تاث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زات</w:t>
            </w:r>
            <w:r w:rsidRPr="00B44B74">
              <w:rPr>
                <w:sz w:val="20"/>
                <w:szCs w:val="20"/>
                <w:rtl/>
              </w:rPr>
              <w:t xml:space="preserve"> آس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نتوباکتر</w:t>
            </w:r>
            <w:r w:rsidRPr="00B44B74">
              <w:rPr>
                <w:sz w:val="20"/>
                <w:szCs w:val="20"/>
                <w:rtl/>
              </w:rPr>
              <w:t xml:space="preserve"> بومان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بر القا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آپوپتوز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1223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فر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زا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10554</w:t>
            </w:r>
          </w:p>
        </w:tc>
        <w:tc>
          <w:tcPr>
            <w:tcW w:w="396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روند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زان</w:t>
            </w:r>
            <w:r w:rsidRPr="00B44B74">
              <w:rPr>
                <w:sz w:val="20"/>
                <w:szCs w:val="20"/>
                <w:rtl/>
              </w:rPr>
              <w:t xml:space="preserve"> مرگ و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کودکان زودرس در کشورها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توسعه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افته</w:t>
            </w:r>
            <w:r w:rsidRPr="00B44B74">
              <w:rPr>
                <w:sz w:val="20"/>
                <w:szCs w:val="20"/>
                <w:rtl/>
              </w:rPr>
              <w:t xml:space="preserve"> و در حال توسعه ط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سال‏ها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2017- 1990</w:t>
            </w:r>
          </w:p>
        </w:tc>
        <w:tc>
          <w:tcPr>
            <w:tcW w:w="2898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روند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زان</w:t>
            </w:r>
            <w:r w:rsidRPr="00B44B74">
              <w:rPr>
                <w:sz w:val="20"/>
                <w:szCs w:val="20"/>
                <w:rtl/>
              </w:rPr>
              <w:t xml:space="preserve"> مرگ و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کودکان زودرس در کشورها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توسعه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افته</w:t>
            </w:r>
            <w:r w:rsidRPr="00B44B74">
              <w:rPr>
                <w:sz w:val="20"/>
                <w:szCs w:val="20"/>
                <w:rtl/>
              </w:rPr>
              <w:t xml:space="preserve"> و در حال توسعه ط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سال‏ها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2017- 1990 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شد.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1223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عل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رح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پور</w:t>
            </w:r>
          </w:p>
        </w:tc>
        <w:tc>
          <w:tcPr>
            <w:tcW w:w="90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11213</w:t>
            </w:r>
          </w:p>
        </w:tc>
        <w:tc>
          <w:tcPr>
            <w:tcW w:w="396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تغييرات ژنها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</w:t>
            </w:r>
            <w:r w:rsidRPr="00B44B74">
              <w:rPr>
                <w:sz w:val="20"/>
                <w:szCs w:val="20"/>
              </w:rPr>
              <w:t>TTC28-AS1</w:t>
            </w:r>
            <w:r w:rsidRPr="00B44B74">
              <w:rPr>
                <w:sz w:val="20"/>
                <w:szCs w:val="20"/>
                <w:rtl/>
              </w:rPr>
              <w:t xml:space="preserve"> و </w:t>
            </w:r>
            <w:r w:rsidRPr="00B44B74">
              <w:rPr>
                <w:sz w:val="20"/>
                <w:szCs w:val="20"/>
              </w:rPr>
              <w:t>SNHG-17</w:t>
            </w:r>
            <w:r w:rsidRPr="00B44B74">
              <w:rPr>
                <w:sz w:val="20"/>
                <w:szCs w:val="20"/>
                <w:rtl/>
              </w:rPr>
              <w:t xml:space="preserve"> در بيماران ديابت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تيپ دو، در مقايسه با گروه کنترل سالم</w:t>
            </w:r>
          </w:p>
        </w:tc>
        <w:tc>
          <w:tcPr>
            <w:tcW w:w="2898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تغيير بيان ژن 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خاصّ در بيماران ديابت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تيپ دو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F1425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1223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دکتر حم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sz w:val="20"/>
                <w:szCs w:val="20"/>
                <w:rtl/>
              </w:rPr>
              <w:t xml:space="preserve"> علو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مجد</w:t>
            </w:r>
          </w:p>
        </w:tc>
        <w:tc>
          <w:tcPr>
            <w:tcW w:w="90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14013</w:t>
            </w:r>
          </w:p>
        </w:tc>
        <w:tc>
          <w:tcPr>
            <w:tcW w:w="396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 xml:space="preserve">مکان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تع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ارتباطات تابع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نواح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مغز با استفاده از رو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کرد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ناپارامتر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898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 xml:space="preserve">مکان 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و تع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ارتباطات تابع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ن</w:t>
            </w:r>
            <w:r w:rsidRPr="00B44B74">
              <w:rPr>
                <w:sz w:val="20"/>
                <w:szCs w:val="20"/>
                <w:rtl/>
              </w:rPr>
              <w:t xml:space="preserve"> نواح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مغز با استفاده از رو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کرد</w:t>
            </w:r>
            <w:r w:rsidRPr="00B44B74">
              <w:rPr>
                <w:sz w:val="20"/>
                <w:szCs w:val="20"/>
                <w:rtl/>
              </w:rPr>
              <w:t xml:space="preserve">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ز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ناپارامتر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1223" w:type="dxa"/>
            <w:vAlign w:val="center"/>
          </w:tcPr>
          <w:p w:rsidR="00F14254" w:rsidRPr="00B44B74" w:rsidRDefault="00106F97" w:rsidP="00B44B7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</w:t>
            </w:r>
            <w:r w:rsidR="00B44B74" w:rsidRPr="00B44B74">
              <w:rPr>
                <w:sz w:val="20"/>
                <w:szCs w:val="20"/>
                <w:rtl/>
              </w:rPr>
              <w:t>فر</w:t>
            </w:r>
            <w:r w:rsidR="00B44B74" w:rsidRPr="00B44B74">
              <w:rPr>
                <w:rFonts w:hint="cs"/>
                <w:sz w:val="20"/>
                <w:szCs w:val="20"/>
                <w:rtl/>
              </w:rPr>
              <w:t>ی</w:t>
            </w:r>
            <w:r w:rsidR="00B44B74"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="00B44B74" w:rsidRPr="00B44B74">
              <w:rPr>
                <w:sz w:val="20"/>
                <w:szCs w:val="20"/>
                <w:rtl/>
              </w:rPr>
              <w:t xml:space="preserve"> زا</w:t>
            </w:r>
            <w:r w:rsidR="00B44B74" w:rsidRPr="00B44B74">
              <w:rPr>
                <w:rFonts w:hint="cs"/>
                <w:sz w:val="20"/>
                <w:szCs w:val="20"/>
                <w:rtl/>
              </w:rPr>
              <w:t>ی</w:t>
            </w:r>
            <w:r w:rsidR="00B44B74"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="00B44B74" w:rsidRPr="00B44B74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rFonts w:hint="cs"/>
                <w:sz w:val="20"/>
                <w:szCs w:val="20"/>
                <w:rtl/>
              </w:rPr>
              <w:t>15148</w:t>
            </w:r>
          </w:p>
        </w:tc>
        <w:tc>
          <w:tcPr>
            <w:tcW w:w="3960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مدل‌بند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داده‌ها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طول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کم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پ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وسته</w:t>
            </w:r>
            <w:r w:rsidRPr="00B44B74">
              <w:rPr>
                <w:sz w:val="20"/>
                <w:szCs w:val="20"/>
                <w:rtl/>
              </w:rPr>
              <w:t xml:space="preserve"> به کمک مدل‌ها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اثرات آم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خته</w:t>
            </w:r>
            <w:r w:rsidRPr="00B44B74">
              <w:rPr>
                <w:sz w:val="20"/>
                <w:szCs w:val="20"/>
                <w:rtl/>
              </w:rPr>
              <w:t xml:space="preserve"> مکان-مق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اس</w:t>
            </w:r>
          </w:p>
        </w:tc>
        <w:tc>
          <w:tcPr>
            <w:tcW w:w="2898" w:type="dxa"/>
            <w:vAlign w:val="center"/>
          </w:tcPr>
          <w:p w:rsidR="00F14254" w:rsidRPr="00B44B74" w:rsidRDefault="00B44B74" w:rsidP="00B44B74">
            <w:pPr>
              <w:jc w:val="center"/>
              <w:rPr>
                <w:sz w:val="20"/>
                <w:szCs w:val="20"/>
                <w:rtl/>
              </w:rPr>
            </w:pPr>
            <w:r w:rsidRPr="00B44B74">
              <w:rPr>
                <w:sz w:val="20"/>
                <w:szCs w:val="20"/>
                <w:rtl/>
              </w:rPr>
              <w:t>به کمک مدل بند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مکان- مق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اس،</w:t>
            </w:r>
            <w:r w:rsidRPr="00B44B74">
              <w:rPr>
                <w:sz w:val="20"/>
                <w:szCs w:val="20"/>
                <w:rtl/>
              </w:rPr>
              <w:t xml:space="preserve"> روند مرگ و 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ر</w:t>
            </w:r>
            <w:r w:rsidRPr="00B44B74">
              <w:rPr>
                <w:sz w:val="20"/>
                <w:szCs w:val="20"/>
                <w:rtl/>
              </w:rPr>
              <w:t xml:space="preserve"> ناش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از ب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rFonts w:hint="eastAsia"/>
                <w:sz w:val="20"/>
                <w:szCs w:val="20"/>
                <w:rtl/>
              </w:rPr>
              <w:t>مار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لوسم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لنفو</w:t>
            </w:r>
            <w:r w:rsidRPr="00B44B74">
              <w:rPr>
                <w:rFonts w:hint="cs"/>
                <w:sz w:val="20"/>
                <w:szCs w:val="20"/>
                <w:rtl/>
              </w:rPr>
              <w:t>یی</w:t>
            </w:r>
            <w:r w:rsidRPr="00B44B74">
              <w:rPr>
                <w:rFonts w:hint="eastAsia"/>
                <w:sz w:val="20"/>
                <w:szCs w:val="20"/>
                <w:rtl/>
              </w:rPr>
              <w:t>د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مزمن و ارتباط آن با شاخص توسعه انسان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ط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سال‏ها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2015- 1990 بررس</w:t>
            </w:r>
            <w:r w:rsidRPr="00B44B74">
              <w:rPr>
                <w:rFonts w:hint="cs"/>
                <w:sz w:val="20"/>
                <w:szCs w:val="20"/>
                <w:rtl/>
              </w:rPr>
              <w:t>ی</w:t>
            </w:r>
            <w:r w:rsidRPr="00B44B74">
              <w:rPr>
                <w:sz w:val="20"/>
                <w:szCs w:val="20"/>
                <w:rtl/>
              </w:rPr>
              <w:t xml:space="preserve"> شد.</w:t>
            </w:r>
          </w:p>
        </w:tc>
      </w:tr>
      <w:tr w:rsidR="00F14254" w:rsidRPr="00B44B74" w:rsidTr="00B44B74">
        <w:tc>
          <w:tcPr>
            <w:tcW w:w="595" w:type="dxa"/>
            <w:vAlign w:val="center"/>
          </w:tcPr>
          <w:p w:rsidR="00F14254" w:rsidRPr="00B44B74" w:rsidRDefault="00106F97" w:rsidP="00106F97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1223" w:type="dxa"/>
            <w:vAlign w:val="center"/>
          </w:tcPr>
          <w:p w:rsidR="00F14254" w:rsidRPr="00B44B74" w:rsidRDefault="00106F97" w:rsidP="00B44B7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دکتر داوود بشاش </w:t>
            </w:r>
          </w:p>
        </w:tc>
        <w:tc>
          <w:tcPr>
            <w:tcW w:w="900" w:type="dxa"/>
            <w:vAlign w:val="center"/>
          </w:tcPr>
          <w:p w:rsidR="00F14254" w:rsidRPr="00B44B74" w:rsidRDefault="00106F97" w:rsidP="00B44B74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19075</w:t>
            </w:r>
          </w:p>
        </w:tc>
        <w:tc>
          <w:tcPr>
            <w:tcW w:w="3960" w:type="dxa"/>
            <w:vAlign w:val="center"/>
          </w:tcPr>
          <w:p w:rsidR="00F14254" w:rsidRPr="00B44B74" w:rsidRDefault="00106F97" w:rsidP="00106F97">
            <w:pPr>
              <w:jc w:val="center"/>
              <w:rPr>
                <w:sz w:val="20"/>
                <w:szCs w:val="20"/>
                <w:rtl/>
              </w:rPr>
            </w:pPr>
            <w:r w:rsidRPr="00106F97">
              <w:rPr>
                <w:sz w:val="20"/>
                <w:szCs w:val="20"/>
                <w:rtl/>
              </w:rPr>
              <w:t>تاث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ر</w:t>
            </w:r>
            <w:r w:rsidRPr="00106F97">
              <w:rPr>
                <w:sz w:val="20"/>
                <w:szCs w:val="20"/>
                <w:rtl/>
              </w:rPr>
              <w:t xml:space="preserve"> مهار مس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ر</w:t>
            </w:r>
            <w:r w:rsidRPr="00106F97">
              <w:rPr>
                <w:sz w:val="20"/>
                <w:szCs w:val="20"/>
                <w:rtl/>
              </w:rPr>
              <w:t xml:space="preserve"> پ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ام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Pr="00106F97">
              <w:rPr>
                <w:rFonts w:hint="cs"/>
                <w:sz w:val="20"/>
                <w:szCs w:val="20"/>
                <w:rtl/>
              </w:rPr>
              <w:t>رسانی</w:t>
            </w:r>
            <w:r w:rsidRPr="00106F97">
              <w:rPr>
                <w:sz w:val="20"/>
                <w:szCs w:val="20"/>
                <w:rtl/>
              </w:rPr>
              <w:t xml:space="preserve"> </w:t>
            </w:r>
            <w:r w:rsidRPr="00106F97">
              <w:rPr>
                <w:sz w:val="20"/>
                <w:szCs w:val="20"/>
              </w:rPr>
              <w:t>PI3K</w:t>
            </w:r>
            <w:r w:rsidRPr="00106F97">
              <w:rPr>
                <w:sz w:val="20"/>
                <w:szCs w:val="20"/>
                <w:rtl/>
              </w:rPr>
              <w:t xml:space="preserve"> در افزا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ش</w:t>
            </w:r>
            <w:r w:rsidRPr="00106F97">
              <w:rPr>
                <w:sz w:val="20"/>
                <w:szCs w:val="20"/>
                <w:rtl/>
              </w:rPr>
              <w:t xml:space="preserve"> اثربخش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دارو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آرسن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ک</w:t>
            </w:r>
            <w:r w:rsidRPr="00106F97">
              <w:rPr>
                <w:sz w:val="20"/>
                <w:szCs w:val="20"/>
                <w:rtl/>
              </w:rPr>
              <w:t xml:space="preserve"> تر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اکسا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د</w:t>
            </w:r>
            <w:r w:rsidRPr="00106F97">
              <w:rPr>
                <w:sz w:val="20"/>
                <w:szCs w:val="20"/>
                <w:rtl/>
              </w:rPr>
              <w:t xml:space="preserve"> در سلول</w:t>
            </w:r>
            <w:r w:rsidRPr="00106F97">
              <w:rPr>
                <w:rFonts w:cs="Times New Roman" w:hint="cs"/>
                <w:sz w:val="20"/>
                <w:szCs w:val="20"/>
                <w:rtl/>
              </w:rPr>
              <w:t>¬</w:t>
            </w:r>
            <w:r w:rsidRPr="00106F97">
              <w:rPr>
                <w:rFonts w:hint="cs"/>
                <w:sz w:val="20"/>
                <w:szCs w:val="20"/>
                <w:rtl/>
              </w:rPr>
              <w:t>های</w:t>
            </w:r>
            <w:r w:rsidRPr="00106F97">
              <w:rPr>
                <w:sz w:val="20"/>
                <w:szCs w:val="20"/>
                <w:rtl/>
              </w:rPr>
              <w:t xml:space="preserve"> سرطان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898" w:type="dxa"/>
            <w:vAlign w:val="center"/>
          </w:tcPr>
          <w:p w:rsidR="00F14254" w:rsidRPr="00B44B74" w:rsidRDefault="00106F97" w:rsidP="00B44B74">
            <w:pPr>
              <w:jc w:val="center"/>
              <w:rPr>
                <w:sz w:val="20"/>
                <w:szCs w:val="20"/>
                <w:rtl/>
              </w:rPr>
            </w:pPr>
            <w:r w:rsidRPr="00106F97">
              <w:rPr>
                <w:sz w:val="20"/>
                <w:szCs w:val="20"/>
                <w:rtl/>
              </w:rPr>
              <w:t>بررس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اثر نانوکامپوز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ت</w:t>
            </w:r>
            <w:r w:rsidRPr="00106F97">
              <w:rPr>
                <w:sz w:val="20"/>
                <w:szCs w:val="20"/>
                <w:rtl/>
              </w:rPr>
              <w:t xml:space="preserve"> جد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د</w:t>
            </w:r>
            <w:r w:rsidRPr="00106F97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06F97">
              <w:rPr>
                <w:sz w:val="20"/>
                <w:szCs w:val="20"/>
              </w:rPr>
              <w:t>ZnO</w:t>
            </w:r>
            <w:proofErr w:type="spellEnd"/>
            <w:r w:rsidRPr="00106F97">
              <w:rPr>
                <w:sz w:val="20"/>
                <w:szCs w:val="20"/>
              </w:rPr>
              <w:t>/CNT@Fe3O4</w:t>
            </w:r>
            <w:r w:rsidRPr="00106F97">
              <w:rPr>
                <w:sz w:val="20"/>
                <w:szCs w:val="20"/>
                <w:rtl/>
              </w:rPr>
              <w:t xml:space="preserve"> بر چرخه سلول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و آپوپتوز در رده سلول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لوسم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م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لوئ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rFonts w:hint="eastAsia"/>
                <w:sz w:val="20"/>
                <w:szCs w:val="20"/>
                <w:rtl/>
              </w:rPr>
              <w:t>د</w:t>
            </w:r>
            <w:r w:rsidRPr="00106F97">
              <w:rPr>
                <w:rFonts w:hint="cs"/>
                <w:sz w:val="20"/>
                <w:szCs w:val="20"/>
                <w:rtl/>
              </w:rPr>
              <w:t>ی</w:t>
            </w:r>
            <w:r w:rsidRPr="00106F97">
              <w:rPr>
                <w:sz w:val="20"/>
                <w:szCs w:val="20"/>
                <w:rtl/>
              </w:rPr>
              <w:t xml:space="preserve"> مزمن</w:t>
            </w:r>
          </w:p>
        </w:tc>
      </w:tr>
    </w:tbl>
    <w:p w:rsidR="00250A93" w:rsidRDefault="00106F97"/>
    <w:sectPr w:rsidR="0025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54"/>
    <w:rsid w:val="00106F97"/>
    <w:rsid w:val="00253ECF"/>
    <w:rsid w:val="00287DED"/>
    <w:rsid w:val="005F08B2"/>
    <w:rsid w:val="00751EED"/>
    <w:rsid w:val="00A541C1"/>
    <w:rsid w:val="00AA2D4C"/>
    <w:rsid w:val="00B44B74"/>
    <w:rsid w:val="00F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5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5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Gomar</dc:creator>
  <cp:lastModifiedBy>Tahereh Gomar</cp:lastModifiedBy>
  <cp:revision>7</cp:revision>
  <dcterms:created xsi:type="dcterms:W3CDTF">2019-12-18T08:56:00Z</dcterms:created>
  <dcterms:modified xsi:type="dcterms:W3CDTF">2019-12-21T10:17:00Z</dcterms:modified>
</cp:coreProperties>
</file>